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528"/>
      </w:tblGrid>
      <w:tr w:rsidR="001A3CDD" w:rsidRPr="00341211" w:rsidTr="00C54171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1825C2" w:rsidRDefault="004B0561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1825C2" w:rsidRPr="00182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5C2">
              <w:rPr>
                <w:rFonts w:ascii="Times New Roman" w:hAnsi="Times New Roman"/>
                <w:sz w:val="24"/>
                <w:szCs w:val="24"/>
              </w:rPr>
              <w:t>и мультимедиа</w:t>
            </w:r>
          </w:p>
          <w:p w:rsidR="00341211" w:rsidRPr="00341211" w:rsidRDefault="00341211" w:rsidP="001825C2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1825C2">
              <w:rPr>
                <w:rFonts w:ascii="Times New Roman" w:hAnsi="Times New Roman"/>
                <w:sz w:val="24"/>
                <w:szCs w:val="24"/>
              </w:rPr>
              <w:t>Технология обработки информации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C5417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F14513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C5417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5417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EF0428" w:rsidRDefault="001825C2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5417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EF0428" w:rsidRDefault="001825C2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A3CDD" w:rsidRPr="00EF0428" w:rsidTr="00C5417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5108E2" w:rsidRPr="0031494C" w:rsidRDefault="0031494C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53371" w:rsidRPr="00D53371" w:rsidTr="00C54171">
        <w:tc>
          <w:tcPr>
            <w:tcW w:w="4361" w:type="dxa"/>
          </w:tcPr>
          <w:p w:rsidR="009C7D3C" w:rsidRPr="00D5337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3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528" w:type="dxa"/>
          </w:tcPr>
          <w:p w:rsidR="009C7D3C" w:rsidRPr="00D53371" w:rsidRDefault="00D53371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37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C09A9" w:rsidRPr="00AC09A9" w:rsidTr="00C54171">
        <w:tc>
          <w:tcPr>
            <w:tcW w:w="4361" w:type="dxa"/>
          </w:tcPr>
          <w:p w:rsidR="009C7D3C" w:rsidRPr="00AC09A9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AC09A9" w:rsidRPr="00AC09A9" w:rsidRDefault="00AC09A9" w:rsidP="00AC0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Двухмерная графика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компьютерной графики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Векторная графика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Растровая графика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графического дизайна.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графика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компьютерной анимации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7D3C" w:rsidRPr="00AC09A9" w:rsidRDefault="00AC09A9" w:rsidP="00941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анимация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Программируемая анимация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Трехмерная графика</w:t>
            </w:r>
            <w:r w:rsidR="00F145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трехмерной графики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трехмерного моделирования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мультимедиа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Аппаратное и программное обеспечение мультимедиа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работы со звуком.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работы с видео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9A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мультимедийных проектов</w:t>
            </w:r>
            <w:r w:rsidR="00F1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F0428" w:rsidTr="00C54171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528" w:type="dxa"/>
          </w:tcPr>
          <w:p w:rsidR="00B317FB" w:rsidRPr="00F14513" w:rsidRDefault="00B317FB" w:rsidP="00B3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1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знать</w:t>
            </w:r>
            <w:r w:rsidRPr="00F1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виды компьютерной графики;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задачи, инструменты и методы обработки векторной, растровой и трехмерной графики;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приемы создания компьютерной анимации;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деловой и инженерной графики;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мультимедиа;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0"/>
              </w:numPr>
              <w:tabs>
                <w:tab w:val="left" w:pos="581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задачи, инструменты и методы обработки звука и видео;</w:t>
            </w:r>
          </w:p>
          <w:p w:rsidR="00B317FB" w:rsidRPr="00F14513" w:rsidRDefault="00B317FB" w:rsidP="00B317FB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7FB" w:rsidRPr="00F14513" w:rsidRDefault="00B317FB" w:rsidP="00B317FB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7FB" w:rsidRPr="00F14513" w:rsidRDefault="00B317FB" w:rsidP="00B3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1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уметь</w:t>
            </w:r>
            <w:r w:rsidRPr="00F1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1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типовые задачи обработки векторной, растровой и трехмерной графики;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1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компьютерную анимацию;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1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построение диаграмм, схем и чертежей;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1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типовые задачи обработки звука и видео;</w:t>
            </w:r>
          </w:p>
          <w:p w:rsidR="00B317FB" w:rsidRPr="009412BD" w:rsidRDefault="00B317FB" w:rsidP="009412BD">
            <w:pPr>
              <w:pStyle w:val="a4"/>
              <w:numPr>
                <w:ilvl w:val="0"/>
                <w:numId w:val="11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мультимедиа-ресурсы;</w:t>
            </w:r>
          </w:p>
          <w:p w:rsidR="00B317FB" w:rsidRPr="00F14513" w:rsidRDefault="006176E8" w:rsidP="00B31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4"/>
                <w:szCs w:val="24"/>
                <w:lang w:eastAsia="ru-RU"/>
              </w:rPr>
              <w:t>иметь навык</w:t>
            </w:r>
            <w:r w:rsidR="00B317FB" w:rsidRPr="00F145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:</w:t>
            </w:r>
          </w:p>
          <w:p w:rsidR="00B317FB" w:rsidRPr="009412BD" w:rsidRDefault="006176E8" w:rsidP="009412BD">
            <w:pPr>
              <w:pStyle w:val="a4"/>
              <w:numPr>
                <w:ilvl w:val="0"/>
                <w:numId w:val="12"/>
              </w:numPr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использования </w:t>
            </w: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и методов</w:t>
            </w:r>
            <w:r w:rsidR="00B317FB"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создания и обработки векторных, растровых и трехмерных изображений</w:t>
            </w:r>
            <w:r w:rsidR="00B317FB"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17FB" w:rsidRPr="009412BD" w:rsidRDefault="006176E8" w:rsidP="009412BD">
            <w:pPr>
              <w:pStyle w:val="a4"/>
              <w:numPr>
                <w:ilvl w:val="0"/>
                <w:numId w:val="12"/>
              </w:numPr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и методов</w:t>
            </w:r>
            <w:r w:rsidR="00B317FB"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компьютерной анимации</w:t>
            </w:r>
            <w:r w:rsidR="00B317FB"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17FB" w:rsidRPr="009412BD" w:rsidRDefault="006176E8" w:rsidP="009412BD">
            <w:pPr>
              <w:pStyle w:val="a4"/>
              <w:numPr>
                <w:ilvl w:val="0"/>
                <w:numId w:val="13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применения </w:t>
            </w: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инструментов</w:t>
            </w:r>
            <w:r w:rsidR="00B317FB"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создания деловой и инженерной графики</w:t>
            </w:r>
            <w:r w:rsidR="00B317FB"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17FB" w:rsidRPr="009412BD" w:rsidRDefault="006176E8" w:rsidP="009412BD">
            <w:pPr>
              <w:pStyle w:val="a4"/>
              <w:numPr>
                <w:ilvl w:val="0"/>
                <w:numId w:val="13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и методов</w:t>
            </w:r>
            <w:r w:rsidR="00B317FB"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обработки звука и видео:</w:t>
            </w:r>
          </w:p>
          <w:p w:rsidR="009C7D3C" w:rsidRPr="009412BD" w:rsidRDefault="00B317FB" w:rsidP="009412BD">
            <w:pPr>
              <w:pStyle w:val="a4"/>
              <w:numPr>
                <w:ilvl w:val="0"/>
                <w:numId w:val="13"/>
              </w:numPr>
              <w:tabs>
                <w:tab w:val="left" w:pos="581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мультимедиа-ресурсов</w:t>
            </w:r>
            <w:r w:rsidRPr="00941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7D3C" w:rsidRPr="00EF0428" w:rsidTr="00C54171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528" w:type="dxa"/>
          </w:tcPr>
          <w:p w:rsidR="0031494C" w:rsidRDefault="0031494C" w:rsidP="0050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9C7D3C" w:rsidRPr="00EF0428" w:rsidRDefault="0031494C" w:rsidP="0050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БПК-10 – Применять методы, способы и средства создания, обработки и хранения информации с использованием современного прикладного программного обеспечения, методы и технологии алгоритмизации и программирования для реализации учебного процесса</w:t>
            </w:r>
          </w:p>
        </w:tc>
      </w:tr>
      <w:tr w:rsidR="009C7D3C" w:rsidRPr="00EF0428" w:rsidTr="00C54171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1825C2" w:rsidRPr="00EF0428" w:rsidRDefault="001825C2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412BD" w:rsidRPr="009412BD" w:rsidRDefault="009412BD" w:rsidP="00941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12BD" w:rsidRPr="009412BD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AF15709"/>
    <w:multiLevelType w:val="hybridMultilevel"/>
    <w:tmpl w:val="7DDE24B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59A6"/>
    <w:multiLevelType w:val="hybridMultilevel"/>
    <w:tmpl w:val="11FC3ED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01B5"/>
    <w:multiLevelType w:val="hybridMultilevel"/>
    <w:tmpl w:val="5720BB2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65BE2"/>
    <w:multiLevelType w:val="hybridMultilevel"/>
    <w:tmpl w:val="4C5CB93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1494C"/>
    <w:rsid w:val="00323890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98B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176E8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13C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12BD"/>
    <w:rsid w:val="00944E9F"/>
    <w:rsid w:val="00952147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C09A9"/>
    <w:rsid w:val="00AD7FA9"/>
    <w:rsid w:val="00AE4274"/>
    <w:rsid w:val="00AE79A1"/>
    <w:rsid w:val="00B15E13"/>
    <w:rsid w:val="00B21139"/>
    <w:rsid w:val="00B317FB"/>
    <w:rsid w:val="00B36D06"/>
    <w:rsid w:val="00B530F9"/>
    <w:rsid w:val="00B56064"/>
    <w:rsid w:val="00B71D30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54171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5337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14513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1D81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9449"/>
  <w15:docId w15:val="{67544582-9BED-45A0-AEC0-A3FE8EF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434D-62CD-4D90-891B-C8287DFF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2024-11-22T09:21:00Z</dcterms:created>
  <dcterms:modified xsi:type="dcterms:W3CDTF">2025-05-06T11:57:00Z</dcterms:modified>
</cp:coreProperties>
</file>